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FE" w:rsidRDefault="002A4DFE" w:rsidP="002A4DFE">
      <w:pPr>
        <w:pStyle w:val="Ttulo1"/>
        <w:rPr>
          <w:lang w:val="es-ES"/>
        </w:rPr>
      </w:pPr>
      <w:r>
        <w:rPr>
          <w:lang w:val="es-ES"/>
        </w:rPr>
        <w:t>Las capacidades físicas básicas</w:t>
      </w:r>
    </w:p>
    <w:p w:rsidR="00C10534" w:rsidRPr="00EE1BD9" w:rsidRDefault="00C10534" w:rsidP="00C10534">
      <w:pPr>
        <w:shd w:val="clear" w:color="auto" w:fill="FFFFFF"/>
        <w:spacing w:before="211" w:line="283" w:lineRule="exact"/>
        <w:ind w:left="14" w:right="5" w:firstLine="302"/>
        <w:jc w:val="both"/>
        <w:rPr>
          <w:rFonts w:ascii="Comic Sans MS" w:hAnsi="Comic Sans MS"/>
        </w:rPr>
      </w:pPr>
      <w:r w:rsidRPr="00EE1BD9">
        <w:rPr>
          <w:rFonts w:ascii="Comic Sans MS" w:hAnsi="Comic Sans MS"/>
          <w:lang w:val="es-ES_tradnl"/>
        </w:rPr>
        <w:t xml:space="preserve">Como ya </w:t>
      </w:r>
      <w:r w:rsidR="005A2786">
        <w:rPr>
          <w:rFonts w:ascii="Comic Sans MS" w:hAnsi="Comic Sans MS"/>
          <w:lang w:val="es-ES_tradnl"/>
        </w:rPr>
        <w:t>hemos visto en el curso anterior, las capacidades físicas b</w:t>
      </w:r>
      <w:r w:rsidRPr="00EE1BD9">
        <w:rPr>
          <w:rFonts w:ascii="Comic Sans MS" w:hAnsi="Comic Sans MS"/>
          <w:lang w:val="es-ES_tradnl"/>
        </w:rPr>
        <w:t>ásicas constituyen los pilares</w:t>
      </w:r>
      <w:r w:rsidR="002A4DFE">
        <w:rPr>
          <w:rFonts w:ascii="Comic Sans MS" w:hAnsi="Comic Sans MS"/>
          <w:lang w:val="es-ES_tradnl"/>
        </w:rPr>
        <w:t xml:space="preserve"> sobre los que se construye la condición f</w:t>
      </w:r>
      <w:r w:rsidRPr="00EE1BD9">
        <w:rPr>
          <w:rFonts w:ascii="Comic Sans MS" w:hAnsi="Comic Sans MS"/>
          <w:lang w:val="es-ES_tradnl"/>
        </w:rPr>
        <w:t>ísica.</w:t>
      </w:r>
    </w:p>
    <w:p w:rsidR="00C10534" w:rsidRDefault="00A328FD" w:rsidP="00C10534">
      <w:pPr>
        <w:shd w:val="clear" w:color="auto" w:fill="FFFFFF"/>
        <w:spacing w:before="288" w:line="288" w:lineRule="exact"/>
        <w:ind w:left="5" w:right="5" w:firstLine="302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Cuando hablamos</w:t>
      </w:r>
      <w:r w:rsidR="00C10534" w:rsidRPr="00EE1BD9">
        <w:rPr>
          <w:rFonts w:ascii="Comic Sans MS" w:hAnsi="Comic Sans MS"/>
          <w:lang w:val="es-ES_tradnl"/>
        </w:rPr>
        <w:t xml:space="preserve"> de </w:t>
      </w:r>
      <w:r w:rsidR="005A2786">
        <w:rPr>
          <w:rFonts w:ascii="Comic Sans MS" w:hAnsi="Comic Sans MS"/>
          <w:lang w:val="es-ES_tradnl"/>
        </w:rPr>
        <w:t>capacidades físicas b</w:t>
      </w:r>
      <w:r w:rsidR="005A2786" w:rsidRPr="00EE1BD9">
        <w:rPr>
          <w:rFonts w:ascii="Comic Sans MS" w:hAnsi="Comic Sans MS"/>
          <w:lang w:val="es-ES_tradnl"/>
        </w:rPr>
        <w:t xml:space="preserve">ásicas </w:t>
      </w:r>
      <w:r w:rsidR="005A2786">
        <w:rPr>
          <w:rFonts w:ascii="Comic Sans MS" w:hAnsi="Comic Sans MS"/>
          <w:lang w:val="es-ES_tradnl"/>
        </w:rPr>
        <w:t>nos referimos a la resistencia, la fuerza, la velocidad y la f</w:t>
      </w:r>
      <w:r w:rsidR="00C10534" w:rsidRPr="00EE1BD9">
        <w:rPr>
          <w:rFonts w:ascii="Comic Sans MS" w:hAnsi="Comic Sans MS"/>
          <w:lang w:val="es-ES_tradnl"/>
        </w:rPr>
        <w:t>lexibilidad qu</w:t>
      </w:r>
      <w:r>
        <w:rPr>
          <w:rFonts w:ascii="Comic Sans MS" w:hAnsi="Comic Sans MS"/>
          <w:lang w:val="es-ES_tradnl"/>
        </w:rPr>
        <w:t>e nuestro organismo posee</w:t>
      </w:r>
      <w:r w:rsidR="00C10534" w:rsidRPr="00EE1BD9">
        <w:rPr>
          <w:rFonts w:ascii="Comic Sans MS" w:hAnsi="Comic Sans MS"/>
          <w:spacing w:val="-4"/>
          <w:lang w:val="es-ES_tradnl"/>
        </w:rPr>
        <w:t>. Por tanto, cuanto mayor sea el grado de</w:t>
      </w:r>
      <w:r w:rsidR="005A2786">
        <w:rPr>
          <w:rFonts w:ascii="Comic Sans MS" w:hAnsi="Comic Sans MS"/>
          <w:spacing w:val="-4"/>
          <w:lang w:val="es-ES_tradnl"/>
        </w:rPr>
        <w:t xml:space="preserve"> desarrollo de las mismas, </w:t>
      </w:r>
      <w:r w:rsidR="005A2786" w:rsidRPr="00EE1BD9">
        <w:rPr>
          <w:rFonts w:ascii="Comic Sans MS" w:hAnsi="Comic Sans MS"/>
          <w:spacing w:val="-4"/>
          <w:lang w:val="es-ES_tradnl"/>
        </w:rPr>
        <w:t>mejor</w:t>
      </w:r>
      <w:r w:rsidR="00C10534" w:rsidRPr="00EE1BD9">
        <w:rPr>
          <w:rFonts w:ascii="Comic Sans MS" w:hAnsi="Comic Sans MS"/>
          <w:spacing w:val="-4"/>
          <w:lang w:val="es-ES_tradnl"/>
        </w:rPr>
        <w:t xml:space="preserve"> será </w:t>
      </w:r>
      <w:r w:rsidR="005A2786">
        <w:rPr>
          <w:rFonts w:ascii="Comic Sans MS" w:hAnsi="Comic Sans MS"/>
          <w:lang w:val="es-ES_tradnl"/>
        </w:rPr>
        <w:t>nuestra condición f</w:t>
      </w:r>
      <w:r w:rsidR="00C10534" w:rsidRPr="00EE1BD9">
        <w:rPr>
          <w:rFonts w:ascii="Comic Sans MS" w:hAnsi="Comic Sans MS"/>
          <w:lang w:val="es-ES_tradnl"/>
        </w:rPr>
        <w:t>ísica.</w:t>
      </w:r>
    </w:p>
    <w:p w:rsidR="00C10534" w:rsidRPr="00EE1BD9" w:rsidRDefault="00C10534" w:rsidP="00C10534">
      <w:pPr>
        <w:shd w:val="clear" w:color="auto" w:fill="FFFFFF"/>
        <w:spacing w:before="125" w:line="288" w:lineRule="exact"/>
        <w:ind w:firstLine="341"/>
        <w:jc w:val="both"/>
        <w:rPr>
          <w:rFonts w:ascii="Comic Sans MS" w:hAnsi="Comic Sans MS"/>
        </w:rPr>
      </w:pPr>
      <w:r w:rsidRPr="00EE1BD9">
        <w:rPr>
          <w:rFonts w:ascii="Comic Sans MS" w:hAnsi="Comic Sans MS"/>
          <w:spacing w:val="-8"/>
          <w:lang w:val="es-ES_tradnl"/>
        </w:rPr>
        <w:t>Una buena condición física es indispensable para l</w:t>
      </w:r>
      <w:r w:rsidR="005A2786">
        <w:rPr>
          <w:rFonts w:ascii="Comic Sans MS" w:hAnsi="Comic Sans MS"/>
          <w:spacing w:val="-8"/>
          <w:lang w:val="es-ES_tradnl"/>
        </w:rPr>
        <w:t>levar una vida activa y saludable</w:t>
      </w:r>
      <w:r w:rsidRPr="00EE1BD9">
        <w:rPr>
          <w:rFonts w:ascii="Comic Sans MS" w:hAnsi="Comic Sans MS"/>
          <w:spacing w:val="-8"/>
          <w:lang w:val="es-ES_tradnl"/>
        </w:rPr>
        <w:t xml:space="preserve">. Por </w:t>
      </w:r>
      <w:r w:rsidRPr="00EE1BD9">
        <w:rPr>
          <w:rFonts w:ascii="Comic Sans MS" w:hAnsi="Comic Sans MS"/>
          <w:spacing w:val="-7"/>
          <w:lang w:val="es-ES_tradnl"/>
        </w:rPr>
        <w:t>eso, debemos mantenernos en forma porque nos ay</w:t>
      </w:r>
      <w:r w:rsidR="005A2786">
        <w:rPr>
          <w:rFonts w:ascii="Comic Sans MS" w:hAnsi="Comic Sans MS"/>
          <w:spacing w:val="-7"/>
          <w:lang w:val="es-ES_tradnl"/>
        </w:rPr>
        <w:t>udará a tener mayor calidad de vida</w:t>
      </w:r>
      <w:r w:rsidRPr="00EE1BD9">
        <w:rPr>
          <w:rFonts w:ascii="Comic Sans MS" w:hAnsi="Comic Sans MS"/>
          <w:spacing w:val="-7"/>
          <w:lang w:val="es-ES_tradnl"/>
        </w:rPr>
        <w:t xml:space="preserve"> y en </w:t>
      </w:r>
      <w:r w:rsidRPr="00EE1BD9">
        <w:rPr>
          <w:rFonts w:ascii="Comic Sans MS" w:hAnsi="Comic Sans MS"/>
          <w:lang w:val="es-ES_tradnl"/>
        </w:rPr>
        <w:t>ausencia de enfermedades.</w:t>
      </w:r>
    </w:p>
    <w:p w:rsidR="00F14E5E" w:rsidRDefault="00F14E5E" w:rsidP="00F14E5E">
      <w:pPr>
        <w:shd w:val="clear" w:color="auto" w:fill="FFFFFF"/>
        <w:spacing w:before="288" w:line="288" w:lineRule="exact"/>
        <w:ind w:left="5" w:right="5" w:firstLine="302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 </w:t>
      </w:r>
      <w:r w:rsidR="00B054B9">
        <w:rPr>
          <w:rFonts w:ascii="Comic Sans MS" w:hAnsi="Comic Sans MS"/>
          <w:lang w:val="es-ES_tradnl"/>
        </w:rPr>
        <w:t>continuación,</w:t>
      </w:r>
      <w:r>
        <w:rPr>
          <w:rFonts w:ascii="Comic Sans MS" w:hAnsi="Comic Sans MS"/>
          <w:lang w:val="es-ES_tradnl"/>
        </w:rPr>
        <w:t xml:space="preserve"> se da una breve definición de cada capacidad física y los beneficios que se obtienen con su práctica regular.</w:t>
      </w:r>
    </w:p>
    <w:p w:rsidR="002A4DFE" w:rsidRDefault="00C10534" w:rsidP="002A4DFE">
      <w:pPr>
        <w:shd w:val="clear" w:color="auto" w:fill="FFFFFF"/>
        <w:spacing w:before="154" w:line="288" w:lineRule="exact"/>
        <w:jc w:val="both"/>
        <w:rPr>
          <w:rFonts w:ascii="Comic Sans MS" w:hAnsi="Comic Sans MS"/>
          <w:lang w:val="es-ES_tradnl"/>
        </w:rPr>
      </w:pPr>
      <w:r w:rsidRPr="0056064E">
        <w:rPr>
          <w:rFonts w:ascii="Comic Sans MS" w:hAnsi="Comic Sans MS"/>
          <w:b/>
          <w:u w:val="single"/>
          <w:lang w:val="es-ES_tradnl"/>
        </w:rPr>
        <w:t>Resistencia</w:t>
      </w:r>
      <w:r w:rsidRPr="00F81797">
        <w:rPr>
          <w:rFonts w:ascii="Comic Sans MS" w:hAnsi="Comic Sans MS"/>
          <w:b/>
          <w:lang w:val="es-ES_tradnl"/>
        </w:rPr>
        <w:t>:</w:t>
      </w:r>
      <w:r>
        <w:rPr>
          <w:rFonts w:ascii="Comic Sans MS" w:hAnsi="Comic Sans MS"/>
          <w:lang w:val="es-ES_tradnl"/>
        </w:rPr>
        <w:t xml:space="preserve"> </w:t>
      </w:r>
    </w:p>
    <w:p w:rsidR="00C10534" w:rsidRDefault="002A4DFE" w:rsidP="002A4DFE">
      <w:pPr>
        <w:shd w:val="clear" w:color="auto" w:fill="FFFFFF"/>
        <w:spacing w:before="154" w:line="288" w:lineRule="exact"/>
        <w:ind w:firstLine="322"/>
        <w:jc w:val="both"/>
        <w:rPr>
          <w:rFonts w:ascii="Comic Sans MS" w:hAnsi="Comic Sans MS"/>
          <w:spacing w:val="-1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80645</wp:posOffset>
            </wp:positionV>
            <wp:extent cx="463550" cy="1245235"/>
            <wp:effectExtent l="0" t="0" r="0" b="0"/>
            <wp:wrapTight wrapText="bothSides">
              <wp:wrapPolygon edited="0">
                <wp:start x="7989" y="0"/>
                <wp:lineTo x="3551" y="1652"/>
                <wp:lineTo x="4438" y="5287"/>
                <wp:lineTo x="0" y="6939"/>
                <wp:lineTo x="0" y="21148"/>
                <wp:lineTo x="6214" y="21148"/>
                <wp:lineTo x="8877" y="20818"/>
                <wp:lineTo x="10652" y="17844"/>
                <wp:lineTo x="8877" y="15861"/>
                <wp:lineTo x="15978" y="14540"/>
                <wp:lineTo x="18641" y="12557"/>
                <wp:lineTo x="15090" y="10574"/>
                <wp:lineTo x="20416" y="7270"/>
                <wp:lineTo x="20416" y="6609"/>
                <wp:lineTo x="15090" y="0"/>
                <wp:lineTo x="7989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34" w:rsidRPr="00EE1BD9">
        <w:rPr>
          <w:rFonts w:ascii="Comic Sans MS" w:hAnsi="Comic Sans MS"/>
          <w:lang w:val="es-ES_tradnl"/>
        </w:rPr>
        <w:t xml:space="preserve">Entendemos </w:t>
      </w:r>
      <w:r w:rsidR="00C10534">
        <w:rPr>
          <w:rFonts w:ascii="Comic Sans MS" w:hAnsi="Comic Sans MS"/>
          <w:lang w:val="es-ES_tradnl"/>
        </w:rPr>
        <w:t xml:space="preserve">por resistencia la capacidad de </w:t>
      </w:r>
      <w:r w:rsidR="00C10534" w:rsidRPr="00EE1BD9">
        <w:rPr>
          <w:rFonts w:ascii="Comic Sans MS" w:hAnsi="Comic Sans MS"/>
          <w:lang w:val="es-ES_tradnl"/>
        </w:rPr>
        <w:t xml:space="preserve">nuestro </w:t>
      </w:r>
      <w:r w:rsidR="00C10534" w:rsidRPr="00EE1BD9">
        <w:rPr>
          <w:rFonts w:ascii="Comic Sans MS" w:hAnsi="Comic Sans MS"/>
          <w:spacing w:val="-3"/>
          <w:lang w:val="es-ES_tradnl"/>
        </w:rPr>
        <w:t xml:space="preserve">organismo para soportar esfuerzos de manera continuada. Es </w:t>
      </w:r>
      <w:r w:rsidR="00C10534" w:rsidRPr="00EE1BD9">
        <w:rPr>
          <w:rFonts w:ascii="Comic Sans MS" w:hAnsi="Comic Sans MS"/>
          <w:lang w:val="es-ES_tradnl"/>
        </w:rPr>
        <w:t xml:space="preserve">decir, aquella capacidad que nos permite realizar un </w:t>
      </w:r>
      <w:r w:rsidR="00C10534" w:rsidRPr="00EE1BD9">
        <w:rPr>
          <w:rFonts w:ascii="Comic Sans MS" w:hAnsi="Comic Sans MS"/>
          <w:spacing w:val="-1"/>
          <w:lang w:val="es-ES_tradnl"/>
        </w:rPr>
        <w:t>ejercicio físico durante el mayor tiempo posible.</w:t>
      </w:r>
      <w:r w:rsidR="005A2786">
        <w:rPr>
          <w:rFonts w:ascii="Comic Sans MS" w:hAnsi="Comic Sans MS"/>
          <w:spacing w:val="-1"/>
          <w:lang w:val="es-ES_tradnl"/>
        </w:rPr>
        <w:t xml:space="preserve"> Está muy relacionado con la salud cardiovascular y respiratoria, con el control del peso, el sistema inmune, etc. </w:t>
      </w:r>
    </w:p>
    <w:p w:rsidR="00C10534" w:rsidRPr="00EE1BD9" w:rsidRDefault="005A2786" w:rsidP="00C10534">
      <w:pPr>
        <w:shd w:val="clear" w:color="auto" w:fill="FFFFFF"/>
        <w:spacing w:before="120" w:line="288" w:lineRule="exact"/>
        <w:ind w:right="5" w:firstLine="322"/>
        <w:jc w:val="both"/>
        <w:rPr>
          <w:rFonts w:ascii="Comic Sans MS" w:hAnsi="Comic Sans MS"/>
        </w:rPr>
      </w:pPr>
      <w:r>
        <w:rPr>
          <w:rFonts w:ascii="Comic Sans MS" w:hAnsi="Comic Sans MS"/>
          <w:spacing w:val="-1"/>
          <w:lang w:val="es-ES_tradnl"/>
        </w:rPr>
        <w:t>E</w:t>
      </w:r>
      <w:r w:rsidR="00C10534" w:rsidRPr="00EE1BD9">
        <w:rPr>
          <w:rFonts w:ascii="Comic Sans MS" w:hAnsi="Comic Sans MS"/>
          <w:spacing w:val="-1"/>
          <w:lang w:val="es-ES_tradnl"/>
        </w:rPr>
        <w:t>xisten dos tipos de resistencia, y que en los</w:t>
      </w:r>
      <w:r>
        <w:rPr>
          <w:rFonts w:ascii="Comic Sans MS" w:hAnsi="Comic Sans MS"/>
          <w:spacing w:val="-1"/>
          <w:lang w:val="es-ES_tradnl"/>
        </w:rPr>
        <w:t xml:space="preserve"> próximos</w:t>
      </w:r>
      <w:r w:rsidR="00C10534" w:rsidRPr="00EE1BD9">
        <w:rPr>
          <w:rFonts w:ascii="Comic Sans MS" w:hAnsi="Comic Sans MS"/>
          <w:spacing w:val="-1"/>
          <w:lang w:val="es-ES_tradnl"/>
        </w:rPr>
        <w:t xml:space="preserve"> </w:t>
      </w:r>
      <w:r w:rsidR="00B054B9" w:rsidRPr="00EE1BD9">
        <w:rPr>
          <w:rFonts w:ascii="Comic Sans MS" w:hAnsi="Comic Sans MS"/>
          <w:spacing w:val="-1"/>
          <w:lang w:val="es-ES_tradnl"/>
        </w:rPr>
        <w:t xml:space="preserve">cursos </w:t>
      </w:r>
      <w:r w:rsidR="00B054B9" w:rsidRPr="00EE1BD9">
        <w:rPr>
          <w:rFonts w:ascii="Comic Sans MS" w:hAnsi="Comic Sans MS"/>
          <w:lang w:val="es-ES_tradnl"/>
        </w:rPr>
        <w:t>aprenderéis</w:t>
      </w:r>
      <w:r w:rsidR="00C10534" w:rsidRPr="00EE1BD9">
        <w:rPr>
          <w:rFonts w:ascii="Comic Sans MS" w:hAnsi="Comic Sans MS"/>
          <w:lang w:val="es-ES_tradnl"/>
        </w:rPr>
        <w:t xml:space="preserve"> a dis</w:t>
      </w:r>
      <w:r>
        <w:rPr>
          <w:rFonts w:ascii="Comic Sans MS" w:hAnsi="Comic Sans MS"/>
          <w:lang w:val="es-ES_tradnl"/>
        </w:rPr>
        <w:t>tinguirlas y entenderlas</w:t>
      </w:r>
      <w:r w:rsidR="00C10534" w:rsidRPr="00EE1BD9">
        <w:rPr>
          <w:rFonts w:ascii="Comic Sans MS" w:hAnsi="Comic Sans MS"/>
          <w:lang w:val="es-ES_tradnl"/>
        </w:rPr>
        <w:t xml:space="preserve"> mejor. Ahora, tan sólo debéis conocer que distinguimos entre:</w:t>
      </w:r>
    </w:p>
    <w:p w:rsidR="00C10534" w:rsidRPr="00EE1BD9" w:rsidRDefault="00C10534" w:rsidP="00C10534">
      <w:pPr>
        <w:shd w:val="clear" w:color="auto" w:fill="FFFFFF"/>
        <w:spacing w:line="288" w:lineRule="exact"/>
        <w:ind w:left="10" w:firstLine="317"/>
        <w:jc w:val="both"/>
        <w:rPr>
          <w:rFonts w:ascii="Comic Sans MS" w:hAnsi="Comic Sans MS"/>
        </w:rPr>
      </w:pPr>
      <w:r w:rsidRPr="00EE1BD9">
        <w:rPr>
          <w:rFonts w:ascii="Comic Sans MS" w:hAnsi="Comic Sans MS"/>
          <w:b/>
          <w:bCs/>
          <w:lang w:val="es-ES_tradnl"/>
        </w:rPr>
        <w:t xml:space="preserve">Resistencia Aeróbica: </w:t>
      </w:r>
      <w:r w:rsidRPr="00EE1BD9">
        <w:rPr>
          <w:rFonts w:ascii="Comic Sans MS" w:hAnsi="Comic Sans MS"/>
          <w:lang w:val="es-ES_tradnl"/>
        </w:rPr>
        <w:t xml:space="preserve">la que nos permite realizar ejercicios de intensidad moderada </w:t>
      </w:r>
      <w:r w:rsidRPr="00EE1BD9">
        <w:rPr>
          <w:rFonts w:ascii="Comic Sans MS" w:hAnsi="Comic Sans MS"/>
          <w:spacing w:val="-1"/>
          <w:lang w:val="es-ES_tradnl"/>
        </w:rPr>
        <w:t>durante mucho tiempo (hablamos de muchos minutos, incluso horas)</w:t>
      </w:r>
    </w:p>
    <w:p w:rsidR="002A4DFE" w:rsidRDefault="00C10534" w:rsidP="002A4DFE">
      <w:pPr>
        <w:shd w:val="clear" w:color="auto" w:fill="FFFFFF"/>
        <w:spacing w:before="288" w:line="288" w:lineRule="exact"/>
        <w:ind w:left="10" w:firstLine="317"/>
        <w:jc w:val="both"/>
        <w:rPr>
          <w:rFonts w:ascii="Comic Sans MS" w:hAnsi="Comic Sans MS"/>
          <w:spacing w:val="-1"/>
          <w:lang w:val="es-ES_tradnl"/>
        </w:rPr>
      </w:pPr>
      <w:r w:rsidRPr="00EE1BD9">
        <w:rPr>
          <w:rFonts w:ascii="Comic Sans MS" w:hAnsi="Comic Sans MS"/>
          <w:b/>
          <w:bCs/>
          <w:lang w:val="es-ES_tradnl"/>
        </w:rPr>
        <w:t xml:space="preserve">Resistencia Anaeróbica: </w:t>
      </w:r>
      <w:r w:rsidRPr="00EE1BD9">
        <w:rPr>
          <w:rFonts w:ascii="Comic Sans MS" w:hAnsi="Comic Sans MS"/>
          <w:lang w:val="es-ES_tradnl"/>
        </w:rPr>
        <w:t xml:space="preserve">nos permite soportar esfuerzos de mayor intensidad, pero </w:t>
      </w:r>
      <w:r w:rsidRPr="00EE1BD9">
        <w:rPr>
          <w:rFonts w:ascii="Comic Sans MS" w:hAnsi="Comic Sans MS"/>
          <w:spacing w:val="-1"/>
          <w:lang w:val="es-ES_tradnl"/>
        </w:rPr>
        <w:t>durante menor tiempo y por lo tanto nos cansamos relativamente pronto.</w:t>
      </w:r>
    </w:p>
    <w:p w:rsidR="002A4DFE" w:rsidRDefault="002A4DFE" w:rsidP="002A4DFE">
      <w:pPr>
        <w:shd w:val="clear" w:color="auto" w:fill="FFFFFF"/>
        <w:spacing w:before="288" w:line="288" w:lineRule="exact"/>
        <w:ind w:left="10" w:firstLine="31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t xml:space="preserve"> </w: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5503545</wp:posOffset>
            </wp:positionH>
            <wp:positionV relativeFrom="paragraph">
              <wp:posOffset>146050</wp:posOffset>
            </wp:positionV>
            <wp:extent cx="614680" cy="914400"/>
            <wp:effectExtent l="0" t="0" r="0" b="0"/>
            <wp:wrapTight wrapText="bothSides">
              <wp:wrapPolygon edited="0">
                <wp:start x="0" y="0"/>
                <wp:lineTo x="0" y="21150"/>
                <wp:lineTo x="4017" y="21150"/>
                <wp:lineTo x="13388" y="19350"/>
                <wp:lineTo x="14727" y="16200"/>
                <wp:lineTo x="12719" y="14400"/>
                <wp:lineTo x="18074" y="8550"/>
                <wp:lineTo x="20752" y="6300"/>
                <wp:lineTo x="20752" y="1800"/>
                <wp:lineTo x="870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34" w:rsidRPr="0056064E">
        <w:rPr>
          <w:rFonts w:ascii="Comic Sans MS" w:hAnsi="Comic Sans MS"/>
          <w:b/>
          <w:bCs/>
          <w:spacing w:val="-12"/>
          <w:u w:val="single"/>
          <w:lang w:val="es-ES_tradnl"/>
        </w:rPr>
        <w:t>La Fuerza</w:t>
      </w:r>
      <w:r w:rsidR="00C10534">
        <w:rPr>
          <w:rFonts w:ascii="Comic Sans MS" w:hAnsi="Comic Sans MS"/>
          <w:u w:val="single"/>
        </w:rPr>
        <w:t>:</w:t>
      </w:r>
      <w:r w:rsidR="005A2786" w:rsidRPr="00C10534">
        <w:rPr>
          <w:rFonts w:ascii="Comic Sans MS" w:hAnsi="Comic Sans MS"/>
        </w:rPr>
        <w:tab/>
      </w:r>
    </w:p>
    <w:p w:rsidR="002A4DFE" w:rsidRDefault="005A2786" w:rsidP="002A4DFE">
      <w:pPr>
        <w:shd w:val="clear" w:color="auto" w:fill="FFFFFF"/>
        <w:spacing w:before="432"/>
        <w:ind w:firstLine="567"/>
        <w:jc w:val="both"/>
        <w:rPr>
          <w:rFonts w:ascii="Comic Sans MS" w:hAnsi="Comic Sans MS"/>
          <w:lang w:val="es-ES_tradnl"/>
        </w:rPr>
      </w:pPr>
      <w:r w:rsidRPr="00C10534">
        <w:rPr>
          <w:rFonts w:ascii="Comic Sans MS" w:hAnsi="Comic Sans MS"/>
        </w:rPr>
        <w:t xml:space="preserve"> La</w:t>
      </w:r>
      <w:r w:rsidR="00C10534" w:rsidRPr="00C10534">
        <w:rPr>
          <w:rFonts w:ascii="Comic Sans MS" w:hAnsi="Comic Sans MS"/>
          <w:lang w:val="es-ES_tradnl"/>
        </w:rPr>
        <w:t xml:space="preserve"> </w:t>
      </w:r>
      <w:r w:rsidR="00C10534" w:rsidRPr="00EE1BD9">
        <w:rPr>
          <w:rFonts w:ascii="Comic Sans MS" w:hAnsi="Comic Sans MS"/>
          <w:lang w:val="es-ES_tradnl"/>
        </w:rPr>
        <w:t>Fuerza constituye la capacidad que tiene nuestro organismo para vencer o contrarrestar una determinada resistencia.</w:t>
      </w:r>
    </w:p>
    <w:p w:rsidR="00183CDF" w:rsidRDefault="00C10534" w:rsidP="002A4DFE">
      <w:pPr>
        <w:shd w:val="clear" w:color="auto" w:fill="FFFFFF"/>
        <w:spacing w:before="432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</w:t>
      </w:r>
      <w:r w:rsidR="00183CDF">
        <w:rPr>
          <w:rFonts w:ascii="Comic Sans MS" w:hAnsi="Comic Sans MS"/>
          <w:lang w:val="es-ES_tradnl"/>
        </w:rPr>
        <w:t xml:space="preserve">l trabajo adecuado de fuerza conlleva una mejora de la postura corporal, del tono </w:t>
      </w:r>
      <w:r w:rsidR="005A2786">
        <w:rPr>
          <w:rFonts w:ascii="Comic Sans MS" w:hAnsi="Comic Sans MS"/>
          <w:lang w:val="es-ES_tradnl"/>
        </w:rPr>
        <w:t>muscular, puede ayudarnos a reducir el riesgo de lesiones y molestias en cuello, espalda e incluso mejorar nuestro</w:t>
      </w:r>
      <w:r w:rsidR="00183CDF">
        <w:rPr>
          <w:rFonts w:ascii="Comic Sans MS" w:hAnsi="Comic Sans MS"/>
          <w:lang w:val="es-ES_tradnl"/>
        </w:rPr>
        <w:t xml:space="preserve"> aspecto físico.</w:t>
      </w:r>
    </w:p>
    <w:p w:rsidR="002A4DFE" w:rsidRDefault="00C10534" w:rsidP="00C10534">
      <w:pPr>
        <w:jc w:val="both"/>
        <w:rPr>
          <w:rFonts w:ascii="Comic Sans MS" w:hAnsi="Comic Sans MS"/>
        </w:rPr>
      </w:pPr>
      <w:r w:rsidRPr="0056064E">
        <w:rPr>
          <w:rFonts w:ascii="Comic Sans MS" w:hAnsi="Comic Sans MS"/>
          <w:b/>
          <w:bCs/>
          <w:spacing w:val="-4"/>
          <w:u w:val="single"/>
          <w:lang w:val="es-ES_tradnl"/>
        </w:rPr>
        <w:t>La Velocidad</w:t>
      </w:r>
      <w:r w:rsidRPr="00C10534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:rsidR="002A4DFE" w:rsidRDefault="002A4DFE" w:rsidP="00A328FD">
      <w:pPr>
        <w:ind w:firstLine="567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7620</wp:posOffset>
            </wp:positionV>
            <wp:extent cx="476250" cy="1038225"/>
            <wp:effectExtent l="0" t="0" r="0" b="0"/>
            <wp:wrapTight wrapText="bothSides">
              <wp:wrapPolygon edited="0">
                <wp:start x="6912" y="0"/>
                <wp:lineTo x="0" y="5549"/>
                <wp:lineTo x="0" y="14664"/>
                <wp:lineTo x="4320" y="19024"/>
                <wp:lineTo x="5184" y="21402"/>
                <wp:lineTo x="11232" y="21402"/>
                <wp:lineTo x="12096" y="19024"/>
                <wp:lineTo x="15552" y="18628"/>
                <wp:lineTo x="19008" y="14268"/>
                <wp:lineTo x="20736" y="9908"/>
                <wp:lineTo x="20736" y="5945"/>
                <wp:lineTo x="16416" y="0"/>
                <wp:lineTo x="6912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534" w:rsidRPr="00EE1BD9">
        <w:rPr>
          <w:rFonts w:ascii="Comic Sans MS" w:hAnsi="Comic Sans MS"/>
          <w:lang w:val="es-ES_tradnl"/>
        </w:rPr>
        <w:t>La velocidad constituye la capacidad física básica que nos permite realizar un movimiento o una serie de ellos en el menor tiempo posible.</w:t>
      </w:r>
      <w:r w:rsidR="00A328FD">
        <w:rPr>
          <w:rFonts w:ascii="Comic Sans MS" w:hAnsi="Comic Sans MS"/>
          <w:lang w:val="es-ES_tradnl"/>
        </w:rPr>
        <w:t xml:space="preserve"> </w:t>
      </w:r>
      <w:r w:rsidR="00C10534" w:rsidRPr="00EE1BD9">
        <w:rPr>
          <w:rFonts w:ascii="Comic Sans MS" w:hAnsi="Comic Sans MS"/>
          <w:lang w:val="es-ES_tradnl"/>
        </w:rPr>
        <w:t xml:space="preserve">Si se trata de </w:t>
      </w:r>
      <w:r w:rsidR="00C10534">
        <w:rPr>
          <w:rFonts w:ascii="Comic Sans MS" w:hAnsi="Comic Sans MS"/>
          <w:lang w:val="es-ES_tradnl"/>
        </w:rPr>
        <w:t xml:space="preserve">responder ante un </w:t>
      </w:r>
      <w:r w:rsidR="005A2786">
        <w:rPr>
          <w:rFonts w:ascii="Comic Sans MS" w:hAnsi="Comic Sans MS"/>
          <w:lang w:val="es-ES_tradnl"/>
        </w:rPr>
        <w:t>estímulo</w:t>
      </w:r>
      <w:r w:rsidR="00C10534">
        <w:rPr>
          <w:rFonts w:ascii="Comic Sans MS" w:hAnsi="Comic Sans MS"/>
          <w:lang w:val="es-ES_tradnl"/>
        </w:rPr>
        <w:t xml:space="preserve"> lo </w:t>
      </w:r>
      <w:r w:rsidR="005A2786">
        <w:rPr>
          <w:rFonts w:ascii="Comic Sans MS" w:hAnsi="Comic Sans MS"/>
          <w:lang w:val="es-ES_tradnl"/>
        </w:rPr>
        <w:t>más</w:t>
      </w:r>
      <w:r w:rsidR="00C10534">
        <w:rPr>
          <w:rFonts w:ascii="Comic Sans MS" w:hAnsi="Comic Sans MS"/>
          <w:lang w:val="es-ES_tradnl"/>
        </w:rPr>
        <w:t xml:space="preserve"> rápido posible</w:t>
      </w:r>
      <w:r w:rsidR="00C10534" w:rsidRPr="00EE1BD9">
        <w:rPr>
          <w:rFonts w:ascii="Comic Sans MS" w:hAnsi="Comic Sans MS"/>
          <w:lang w:val="es-ES_tradnl"/>
        </w:rPr>
        <w:t>, estaremos</w:t>
      </w:r>
      <w:r w:rsidR="00C10534" w:rsidRPr="008865AE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hablando de velocidad de r</w:t>
      </w:r>
      <w:r w:rsidR="00C10534" w:rsidRPr="00EE1BD9">
        <w:rPr>
          <w:rFonts w:ascii="Comic Sans MS" w:hAnsi="Comic Sans MS"/>
          <w:lang w:val="es-ES_tradnl"/>
        </w:rPr>
        <w:t>eacción</w:t>
      </w:r>
      <w:r>
        <w:rPr>
          <w:rFonts w:ascii="Comic Sans MS" w:hAnsi="Comic Sans MS"/>
          <w:lang w:val="es-ES_tradnl"/>
        </w:rPr>
        <w:t>, de velocidad gestual haciendo un movimiento lo más rápido posible y de velocidad de desplazamiento recorriendo una distancia en el menor tiempo posible.</w:t>
      </w:r>
    </w:p>
    <w:p w:rsidR="002A4DFE" w:rsidRDefault="00183CDF" w:rsidP="00C10534">
      <w:pPr>
        <w:shd w:val="clear" w:color="auto" w:fill="FFFFFF"/>
        <w:spacing w:before="154" w:line="288" w:lineRule="exact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b/>
          <w:u w:val="single"/>
          <w:lang w:val="es-ES_tradnl"/>
        </w:rPr>
        <w:lastRenderedPageBreak/>
        <w:t xml:space="preserve">La </w:t>
      </w:r>
      <w:r w:rsidR="00C10534" w:rsidRPr="00183CDF">
        <w:rPr>
          <w:rFonts w:ascii="Comic Sans MS" w:hAnsi="Comic Sans MS"/>
          <w:b/>
          <w:u w:val="single"/>
          <w:lang w:val="es-ES_tradnl"/>
        </w:rPr>
        <w:t>Flexibilidad:</w:t>
      </w:r>
      <w:r w:rsidR="00C10534">
        <w:rPr>
          <w:rFonts w:ascii="Comic Sans MS" w:hAnsi="Comic Sans MS"/>
          <w:lang w:val="es-ES_tradnl"/>
        </w:rPr>
        <w:t xml:space="preserve"> </w:t>
      </w:r>
    </w:p>
    <w:p w:rsidR="00C10534" w:rsidRDefault="00C10534" w:rsidP="002A4DFE">
      <w:pPr>
        <w:shd w:val="clear" w:color="auto" w:fill="FFFFFF"/>
        <w:spacing w:before="154" w:line="288" w:lineRule="exact"/>
        <w:ind w:firstLine="567"/>
        <w:jc w:val="both"/>
        <w:rPr>
          <w:rFonts w:ascii="Comic Sans MS" w:hAnsi="Comic Sans MS"/>
          <w:spacing w:val="17"/>
          <w:lang w:val="es-ES_tradnl"/>
        </w:rPr>
      </w:pPr>
      <w:r w:rsidRPr="00EE1BD9">
        <w:rPr>
          <w:rFonts w:ascii="Comic Sans MS" w:hAnsi="Comic Sans MS"/>
          <w:lang w:val="es-ES_tradnl"/>
        </w:rPr>
        <w:t xml:space="preserve">Constituye la capacidad que nos permite conseguir la mayor amplitud </w:t>
      </w:r>
      <w:r>
        <w:rPr>
          <w:rFonts w:ascii="Comic Sans MS" w:hAnsi="Comic Sans MS"/>
          <w:spacing w:val="17"/>
          <w:lang w:val="es-ES_tradnl"/>
        </w:rPr>
        <w:t xml:space="preserve">de movimiento posible. Y </w:t>
      </w:r>
      <w:r w:rsidR="005A2786">
        <w:rPr>
          <w:rFonts w:ascii="Comic Sans MS" w:hAnsi="Comic Sans MS"/>
          <w:spacing w:val="17"/>
          <w:lang w:val="es-ES_tradnl"/>
        </w:rPr>
        <w:t>está</w:t>
      </w:r>
      <w:r>
        <w:rPr>
          <w:rFonts w:ascii="Comic Sans MS" w:hAnsi="Comic Sans MS"/>
          <w:spacing w:val="17"/>
          <w:lang w:val="es-ES_tradnl"/>
        </w:rPr>
        <w:t xml:space="preserve"> determinada por la movilidad articular y elasticidad muscular. </w:t>
      </w:r>
    </w:p>
    <w:p w:rsidR="00C10534" w:rsidRDefault="002A4DFE" w:rsidP="00C10534">
      <w:pPr>
        <w:shd w:val="clear" w:color="auto" w:fill="FFFFFF"/>
        <w:spacing w:before="154" w:line="288" w:lineRule="exact"/>
        <w:ind w:firstLine="567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5246370</wp:posOffset>
            </wp:positionH>
            <wp:positionV relativeFrom="paragraph">
              <wp:posOffset>1270</wp:posOffset>
            </wp:positionV>
            <wp:extent cx="1257300" cy="1144270"/>
            <wp:effectExtent l="0" t="0" r="0" b="0"/>
            <wp:wrapTight wrapText="bothSides">
              <wp:wrapPolygon edited="0">
                <wp:start x="3600" y="0"/>
                <wp:lineTo x="3273" y="2517"/>
                <wp:lineTo x="4255" y="4675"/>
                <wp:lineTo x="6218" y="5754"/>
                <wp:lineTo x="7200" y="11507"/>
                <wp:lineTo x="0" y="14744"/>
                <wp:lineTo x="0" y="18340"/>
                <wp:lineTo x="3600" y="21216"/>
                <wp:lineTo x="4909" y="21216"/>
                <wp:lineTo x="7200" y="21216"/>
                <wp:lineTo x="7527" y="21216"/>
                <wp:lineTo x="11455" y="17261"/>
                <wp:lineTo x="13745" y="17261"/>
                <wp:lineTo x="21273" y="12946"/>
                <wp:lineTo x="21273" y="7911"/>
                <wp:lineTo x="16691" y="3956"/>
                <wp:lineTo x="17345" y="1438"/>
                <wp:lineTo x="16364" y="0"/>
                <wp:lineTo x="360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34" w:rsidRPr="00EE1BD9">
        <w:rPr>
          <w:rFonts w:ascii="Comic Sans MS" w:hAnsi="Comic Sans MS"/>
          <w:lang w:val="es-ES_tradnl"/>
        </w:rPr>
        <w:t xml:space="preserve">La Flexibilidad es una capacidad que posee sus mayores niveles cuando </w:t>
      </w:r>
      <w:r w:rsidR="00C10534" w:rsidRPr="00EE1BD9">
        <w:rPr>
          <w:rFonts w:ascii="Comic Sans MS" w:hAnsi="Comic Sans MS"/>
          <w:spacing w:val="-2"/>
          <w:lang w:val="es-ES_tradnl"/>
        </w:rPr>
        <w:t xml:space="preserve">nacemos, y que vamos perdiendo día tras </w:t>
      </w:r>
      <w:r w:rsidR="00C10534" w:rsidRPr="00EE1BD9">
        <w:rPr>
          <w:rFonts w:ascii="Comic Sans MS" w:hAnsi="Comic Sans MS"/>
          <w:lang w:val="es-ES_tradnl"/>
        </w:rPr>
        <w:t xml:space="preserve">día. Por eso, debemos trabajarla para mantener un alto grado de </w:t>
      </w:r>
      <w:r w:rsidR="00C10534">
        <w:rPr>
          <w:rFonts w:ascii="Comic Sans MS" w:hAnsi="Comic Sans MS"/>
          <w:lang w:val="es-ES_tradnl"/>
        </w:rPr>
        <w:t xml:space="preserve">flexibilidad y </w:t>
      </w:r>
      <w:r w:rsidR="00C10534" w:rsidRPr="00EE1BD9">
        <w:rPr>
          <w:rFonts w:ascii="Comic Sans MS" w:hAnsi="Comic Sans MS"/>
          <w:lang w:val="es-ES_tradnl"/>
        </w:rPr>
        <w:t>movilidad articular</w:t>
      </w:r>
      <w:r w:rsidR="005A2786">
        <w:rPr>
          <w:rFonts w:ascii="Comic Sans MS" w:hAnsi="Comic Sans MS"/>
          <w:lang w:val="es-ES_tradnl"/>
        </w:rPr>
        <w:t xml:space="preserve"> ya que influye directamente sobre </w:t>
      </w:r>
      <w:r>
        <w:rPr>
          <w:rFonts w:ascii="Comic Sans MS" w:hAnsi="Comic Sans MS"/>
          <w:lang w:val="es-ES_tradnl"/>
        </w:rPr>
        <w:t>nuestra</w:t>
      </w:r>
      <w:r w:rsidR="005A2786">
        <w:rPr>
          <w:rFonts w:ascii="Comic Sans MS" w:hAnsi="Comic Sans MS"/>
          <w:lang w:val="es-ES_tradnl"/>
        </w:rPr>
        <w:t xml:space="preserve"> postura y la salud de nuestro aparato locomotor.</w:t>
      </w:r>
    </w:p>
    <w:p w:rsidR="002A4DFE" w:rsidRDefault="002A4DFE" w:rsidP="00183CDF">
      <w:pPr>
        <w:shd w:val="clear" w:color="auto" w:fill="FFFFFF"/>
        <w:spacing w:before="295" w:line="302" w:lineRule="exact"/>
        <w:ind w:left="17" w:right="50" w:firstLine="550"/>
        <w:jc w:val="both"/>
        <w:rPr>
          <w:rFonts w:ascii="Comic Sans MS" w:hAnsi="Comic Sans MS"/>
          <w:lang w:val="es-ES_tradnl"/>
        </w:rPr>
      </w:pPr>
    </w:p>
    <w:p w:rsidR="00183CDF" w:rsidRPr="000F057A" w:rsidRDefault="00183CDF" w:rsidP="00183CDF">
      <w:pPr>
        <w:shd w:val="clear" w:color="auto" w:fill="FFFFFF"/>
        <w:spacing w:before="295" w:line="302" w:lineRule="exact"/>
        <w:ind w:left="17" w:right="50" w:firstLine="550"/>
        <w:jc w:val="both"/>
        <w:rPr>
          <w:rFonts w:ascii="Comic Sans MS" w:hAnsi="Comic Sans MS"/>
        </w:rPr>
      </w:pPr>
      <w:r w:rsidRPr="000F057A">
        <w:rPr>
          <w:rFonts w:ascii="Comic Sans MS" w:hAnsi="Comic Sans MS"/>
          <w:lang w:val="es-ES_tradnl"/>
        </w:rPr>
        <w:t xml:space="preserve">Entre los </w:t>
      </w:r>
      <w:r w:rsidRPr="00183CDF">
        <w:rPr>
          <w:rFonts w:ascii="Comic Sans MS" w:hAnsi="Comic Sans MS"/>
          <w:b/>
          <w:lang w:val="es-ES_tradnl"/>
        </w:rPr>
        <w:t>beneficios</w:t>
      </w:r>
      <w:r w:rsidRPr="000F057A">
        <w:rPr>
          <w:rFonts w:ascii="Comic Sans MS" w:hAnsi="Comic Sans MS"/>
          <w:lang w:val="es-ES_tradnl"/>
        </w:rPr>
        <w:t xml:space="preserve"> obtenidos por el trabajo específ</w:t>
      </w:r>
      <w:r w:rsidR="002A4DFE">
        <w:rPr>
          <w:rFonts w:ascii="Comic Sans MS" w:hAnsi="Comic Sans MS"/>
          <w:lang w:val="es-ES_tradnl"/>
        </w:rPr>
        <w:t>ico de cada una de las capacidades</w:t>
      </w:r>
      <w:r w:rsidRPr="000F057A">
        <w:rPr>
          <w:rFonts w:ascii="Comic Sans MS" w:hAnsi="Comic Sans MS"/>
          <w:lang w:val="es-ES_tradnl"/>
        </w:rPr>
        <w:t xml:space="preserve"> físi</w:t>
      </w:r>
      <w:r w:rsidRPr="000F057A">
        <w:rPr>
          <w:rFonts w:ascii="Comic Sans MS" w:hAnsi="Comic Sans MS"/>
          <w:lang w:val="es-ES_tradnl"/>
        </w:rPr>
        <w:softHyphen/>
        <w:t>cas básicas, podemos destacar los siguientes:</w:t>
      </w:r>
    </w:p>
    <w:p w:rsidR="00183CDF" w:rsidRDefault="00183CDF" w:rsidP="00183CDF">
      <w:pPr>
        <w:spacing w:after="367" w:line="1" w:lineRule="exact"/>
        <w:rPr>
          <w:sz w:val="2"/>
          <w:szCs w:val="2"/>
        </w:rPr>
      </w:pPr>
    </w:p>
    <w:tbl>
      <w:tblPr>
        <w:tblW w:w="1007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8"/>
        <w:gridCol w:w="5742"/>
      </w:tblGrid>
      <w:tr w:rsidR="00A328FD" w:rsidRPr="00183CDF" w:rsidTr="00A328FD">
        <w:trPr>
          <w:trHeight w:hRule="exact" w:val="250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Default="00A328FD" w:rsidP="00A328FD">
            <w:pPr>
              <w:shd w:val="clear" w:color="auto" w:fill="FFFFFF"/>
              <w:tabs>
                <w:tab w:val="left" w:pos="521"/>
              </w:tabs>
              <w:spacing w:after="0" w:line="360" w:lineRule="auto"/>
              <w:ind w:left="360"/>
              <w:jc w:val="left"/>
              <w:rPr>
                <w:rFonts w:ascii="Comic Sans MS" w:hAnsi="Comic Sans MS"/>
                <w:lang w:val="es-ES_tradnl"/>
              </w:rPr>
            </w:pPr>
          </w:p>
          <w:p w:rsidR="00A328FD" w:rsidRPr="00A328FD" w:rsidRDefault="00A328FD" w:rsidP="00A328FD">
            <w:pPr>
              <w:shd w:val="clear" w:color="auto" w:fill="FFFFFF"/>
              <w:tabs>
                <w:tab w:val="left" w:pos="521"/>
              </w:tabs>
              <w:spacing w:after="0" w:line="360" w:lineRule="auto"/>
              <w:ind w:left="360"/>
              <w:jc w:val="left"/>
              <w:rPr>
                <w:rFonts w:ascii="Comic Sans MS" w:hAnsi="Comic Sans MS"/>
                <w:lang w:val="es-ES_tradnl"/>
              </w:rPr>
            </w:pPr>
          </w:p>
          <w:p w:rsidR="00A328FD" w:rsidRPr="00183CDF" w:rsidRDefault="00A328FD" w:rsidP="00A328FD">
            <w:pPr>
              <w:shd w:val="clear" w:color="auto" w:fill="FFFFFF"/>
              <w:tabs>
                <w:tab w:val="left" w:pos="521"/>
              </w:tabs>
              <w:spacing w:after="0" w:line="36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Resistencia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Pr="00183CDF" w:rsidRDefault="00A328FD" w:rsidP="00B054B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1"/>
              </w:tabs>
              <w:spacing w:after="0" w:line="360" w:lineRule="auto"/>
              <w:jc w:val="left"/>
              <w:rPr>
                <w:rFonts w:ascii="Comic Sans MS" w:hAnsi="Comic Sans MS"/>
              </w:rPr>
            </w:pPr>
            <w:r w:rsidRPr="00183CDF">
              <w:rPr>
                <w:rFonts w:ascii="Comic Sans MS" w:hAnsi="Comic Sans MS"/>
                <w:lang w:val="es-ES_tradnl"/>
              </w:rPr>
              <w:t>Aumento del tiempo de trabajo por disminución de la fatiga.</w:t>
            </w:r>
          </w:p>
          <w:p w:rsidR="00A328FD" w:rsidRPr="00183CDF" w:rsidRDefault="00A328FD" w:rsidP="00B054B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1"/>
              </w:tabs>
              <w:spacing w:after="0" w:line="360" w:lineRule="auto"/>
              <w:ind w:right="550"/>
              <w:jc w:val="left"/>
              <w:rPr>
                <w:rFonts w:ascii="Comic Sans MS" w:hAnsi="Comic Sans MS"/>
              </w:rPr>
            </w:pPr>
            <w:r w:rsidRPr="00183CDF">
              <w:rPr>
                <w:rFonts w:ascii="Comic Sans MS" w:hAnsi="Comic Sans MS"/>
                <w:spacing w:val="-2"/>
                <w:lang w:val="es-ES_tradnl"/>
              </w:rPr>
              <w:t xml:space="preserve">A largo plazo, disminuye el riesgo de padecer una enfermedad </w:t>
            </w:r>
            <w:r w:rsidRPr="00183CDF">
              <w:rPr>
                <w:rFonts w:ascii="Comic Sans MS" w:hAnsi="Comic Sans MS"/>
                <w:lang w:val="es-ES_tradnl"/>
              </w:rPr>
              <w:t>cardiovascular.</w:t>
            </w:r>
          </w:p>
          <w:p w:rsidR="00A328FD" w:rsidRPr="00183CDF" w:rsidRDefault="00A328FD" w:rsidP="00B054B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1"/>
              </w:tabs>
              <w:spacing w:after="0" w:line="360" w:lineRule="auto"/>
              <w:ind w:right="550"/>
              <w:jc w:val="left"/>
              <w:rPr>
                <w:rFonts w:ascii="Comic Sans MS" w:hAnsi="Comic Sans MS"/>
              </w:rPr>
            </w:pPr>
            <w:r w:rsidRPr="00183CDF">
              <w:rPr>
                <w:rFonts w:ascii="Comic Sans MS" w:hAnsi="Comic Sans MS"/>
                <w:lang w:val="es-ES_tradnl"/>
              </w:rPr>
              <w:t>Control del peso óptimo</w:t>
            </w:r>
          </w:p>
          <w:p w:rsidR="00A328FD" w:rsidRPr="00183CDF" w:rsidRDefault="00A328FD" w:rsidP="00B054B9">
            <w:pPr>
              <w:shd w:val="clear" w:color="auto" w:fill="FFFFFF"/>
              <w:tabs>
                <w:tab w:val="left" w:pos="521"/>
              </w:tabs>
              <w:spacing w:line="360" w:lineRule="auto"/>
              <w:ind w:left="218" w:right="550" w:hanging="2"/>
              <w:rPr>
                <w:rFonts w:ascii="Comic Sans MS" w:hAnsi="Comic Sans MS"/>
                <w:lang w:val="es-ES_tradnl"/>
              </w:rPr>
            </w:pPr>
          </w:p>
          <w:p w:rsidR="00A328FD" w:rsidRPr="00183CDF" w:rsidRDefault="00A328FD" w:rsidP="00B054B9">
            <w:pPr>
              <w:shd w:val="clear" w:color="auto" w:fill="FFFFFF"/>
              <w:tabs>
                <w:tab w:val="left" w:pos="521"/>
              </w:tabs>
              <w:spacing w:line="360" w:lineRule="auto"/>
              <w:ind w:left="218" w:right="550" w:hanging="2"/>
              <w:rPr>
                <w:rFonts w:ascii="Comic Sans MS" w:hAnsi="Comic Sans MS"/>
                <w:lang w:val="es-ES_tradnl"/>
              </w:rPr>
            </w:pPr>
          </w:p>
          <w:p w:rsidR="00A328FD" w:rsidRPr="00183CDF" w:rsidRDefault="00A328FD" w:rsidP="00B054B9">
            <w:pPr>
              <w:shd w:val="clear" w:color="auto" w:fill="FFFFFF"/>
              <w:tabs>
                <w:tab w:val="left" w:pos="521"/>
              </w:tabs>
              <w:spacing w:line="360" w:lineRule="auto"/>
              <w:ind w:left="218" w:right="550" w:hanging="2"/>
              <w:rPr>
                <w:rFonts w:ascii="Comic Sans MS" w:hAnsi="Comic Sans MS"/>
                <w:lang w:val="es-ES_tradnl"/>
              </w:rPr>
            </w:pPr>
          </w:p>
          <w:p w:rsidR="00A328FD" w:rsidRPr="00183CDF" w:rsidRDefault="00A328FD" w:rsidP="00B054B9">
            <w:pPr>
              <w:shd w:val="clear" w:color="auto" w:fill="FFFFFF"/>
              <w:tabs>
                <w:tab w:val="left" w:pos="521"/>
              </w:tabs>
              <w:spacing w:line="360" w:lineRule="auto"/>
              <w:ind w:left="218" w:right="550" w:hanging="2"/>
              <w:rPr>
                <w:rFonts w:ascii="Comic Sans MS" w:hAnsi="Comic Sans MS"/>
              </w:rPr>
            </w:pPr>
            <w:r w:rsidRPr="00183CDF">
              <w:rPr>
                <w:lang w:val="es-ES_tradnl"/>
              </w:rPr>
              <w:t>■</w:t>
            </w:r>
            <w:r w:rsidRPr="00183CDF">
              <w:rPr>
                <w:rFonts w:ascii="Comic Sans MS" w:hAnsi="Comic Sans MS"/>
                <w:lang w:val="es-ES_tradnl"/>
              </w:rPr>
              <w:tab/>
              <w:t>Facilita la realización de esfuerzos venciendo una</w:t>
            </w:r>
            <w:r w:rsidRPr="00183CDF">
              <w:rPr>
                <w:rFonts w:ascii="Comic Sans MS" w:hAnsi="Comic Sans MS"/>
                <w:lang w:val="es-ES_tradnl"/>
              </w:rPr>
              <w:br/>
              <w:t>resistencia en la vida diaria.</w:t>
            </w:r>
          </w:p>
          <w:p w:rsidR="00A328FD" w:rsidRPr="00183CDF" w:rsidRDefault="00A328FD" w:rsidP="00B054B9">
            <w:pPr>
              <w:shd w:val="clear" w:color="auto" w:fill="FFFFFF"/>
              <w:tabs>
                <w:tab w:val="left" w:pos="521"/>
              </w:tabs>
              <w:spacing w:line="360" w:lineRule="auto"/>
              <w:ind w:left="216"/>
              <w:rPr>
                <w:rFonts w:ascii="Comic Sans MS" w:hAnsi="Comic Sans MS"/>
              </w:rPr>
            </w:pPr>
            <w:r w:rsidRPr="00183CDF">
              <w:rPr>
                <w:lang w:val="es-ES_tradnl"/>
              </w:rPr>
              <w:t>■</w:t>
            </w:r>
            <w:r w:rsidRPr="00183CDF">
              <w:rPr>
                <w:rFonts w:ascii="Comic Sans MS" w:hAnsi="Comic Sans MS"/>
                <w:lang w:val="es-ES_tradnl"/>
              </w:rPr>
              <w:tab/>
              <w:t>Mejora el aspecto físico.</w:t>
            </w:r>
          </w:p>
        </w:tc>
      </w:tr>
      <w:tr w:rsidR="00A328FD" w:rsidRPr="00183CDF" w:rsidTr="00A328FD">
        <w:trPr>
          <w:trHeight w:hRule="exact" w:val="1657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Default="00A328FD" w:rsidP="00A328FD">
            <w:pPr>
              <w:shd w:val="clear" w:color="auto" w:fill="FFFFFF"/>
              <w:tabs>
                <w:tab w:val="left" w:pos="521"/>
              </w:tabs>
              <w:spacing w:after="0" w:line="360" w:lineRule="auto"/>
              <w:ind w:left="360"/>
              <w:jc w:val="left"/>
              <w:rPr>
                <w:rFonts w:ascii="Comic Sans MS" w:hAnsi="Comic Sans MS"/>
                <w:bCs/>
                <w:lang w:val="es-ES_tradnl"/>
              </w:rPr>
            </w:pPr>
          </w:p>
          <w:p w:rsidR="00A328FD" w:rsidRPr="00183CDF" w:rsidRDefault="00A328FD" w:rsidP="00A328FD">
            <w:pPr>
              <w:shd w:val="clear" w:color="auto" w:fill="FFFFFF"/>
              <w:tabs>
                <w:tab w:val="left" w:pos="521"/>
              </w:tabs>
              <w:spacing w:after="0" w:line="360" w:lineRule="auto"/>
              <w:jc w:val="center"/>
              <w:rPr>
                <w:rFonts w:ascii="Comic Sans MS" w:hAnsi="Comic Sans MS"/>
                <w:bCs/>
                <w:lang w:val="es-ES_tradnl"/>
              </w:rPr>
            </w:pPr>
            <w:r>
              <w:rPr>
                <w:rFonts w:ascii="Comic Sans MS" w:hAnsi="Comic Sans MS"/>
                <w:bCs/>
                <w:lang w:val="es-ES_tradnl"/>
              </w:rPr>
              <w:t>Fuerza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8FD" w:rsidRPr="00183CDF" w:rsidRDefault="00A328FD" w:rsidP="00B054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1"/>
              </w:tabs>
              <w:spacing w:after="0" w:line="360" w:lineRule="auto"/>
              <w:jc w:val="left"/>
              <w:rPr>
                <w:rFonts w:ascii="Comic Sans MS" w:hAnsi="Comic Sans MS"/>
                <w:bCs/>
                <w:lang w:val="es-ES_tradnl"/>
              </w:rPr>
            </w:pPr>
            <w:r w:rsidRPr="00183CDF">
              <w:rPr>
                <w:rFonts w:ascii="Comic Sans MS" w:hAnsi="Comic Sans MS"/>
                <w:bCs/>
                <w:lang w:val="es-ES_tradnl"/>
              </w:rPr>
              <w:t>Facilita la realización de esfuerzos venciendo una resistencia en la vida diaria.</w:t>
            </w:r>
          </w:p>
          <w:p w:rsidR="00A328FD" w:rsidRPr="00183CDF" w:rsidRDefault="00A328FD" w:rsidP="00B054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1"/>
              </w:tabs>
              <w:spacing w:after="0" w:line="360" w:lineRule="auto"/>
              <w:jc w:val="left"/>
              <w:rPr>
                <w:rFonts w:ascii="Comic Sans MS" w:hAnsi="Comic Sans MS"/>
                <w:bCs/>
                <w:lang w:val="es-ES_tradnl"/>
              </w:rPr>
            </w:pPr>
            <w:r w:rsidRPr="00183CDF">
              <w:rPr>
                <w:rFonts w:ascii="Comic Sans MS" w:hAnsi="Comic Sans MS"/>
                <w:bCs/>
                <w:lang w:val="es-ES_tradnl"/>
              </w:rPr>
              <w:t>Mejora la postura corporal y aspecto físico</w:t>
            </w:r>
            <w:r w:rsidRPr="00183CDF">
              <w:rPr>
                <w:rFonts w:ascii="Comic Sans MS" w:hAnsi="Comic Sans MS"/>
                <w:lang w:val="es-ES_tradnl"/>
              </w:rPr>
              <w:t>.</w:t>
            </w:r>
          </w:p>
        </w:tc>
      </w:tr>
      <w:tr w:rsidR="00A328FD" w:rsidRPr="00183CDF" w:rsidTr="00A328FD">
        <w:trPr>
          <w:trHeight w:val="145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Default="00A328FD" w:rsidP="00A328FD">
            <w:p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  <w:spacing w:val="-2"/>
                <w:lang w:val="es-ES_tradnl"/>
              </w:rPr>
            </w:pPr>
          </w:p>
          <w:p w:rsidR="00A328FD" w:rsidRDefault="00A328FD" w:rsidP="00A328FD">
            <w:p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  <w:spacing w:val="-2"/>
                <w:lang w:val="es-ES_tradnl"/>
              </w:rPr>
            </w:pPr>
          </w:p>
          <w:p w:rsidR="00A328FD" w:rsidRPr="00183CDF" w:rsidRDefault="00A328FD" w:rsidP="00A328FD">
            <w:pPr>
              <w:shd w:val="clear" w:color="auto" w:fill="FFFFFF"/>
              <w:tabs>
                <w:tab w:val="left" w:pos="533"/>
              </w:tabs>
              <w:spacing w:after="0" w:line="360" w:lineRule="auto"/>
              <w:jc w:val="center"/>
              <w:rPr>
                <w:rFonts w:ascii="Comic Sans MS" w:hAnsi="Comic Sans MS"/>
                <w:spacing w:val="-2"/>
                <w:lang w:val="es-ES_tradnl"/>
              </w:rPr>
            </w:pPr>
            <w:r>
              <w:rPr>
                <w:rFonts w:ascii="Comic Sans MS" w:hAnsi="Comic Sans MS"/>
                <w:spacing w:val="-2"/>
                <w:lang w:val="es-ES_tradnl"/>
              </w:rPr>
              <w:t>Flexibilidad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Pr="00183CDF" w:rsidRDefault="00A328FD" w:rsidP="00B054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</w:rPr>
            </w:pPr>
            <w:r w:rsidRPr="00183CDF">
              <w:rPr>
                <w:rFonts w:ascii="Comic Sans MS" w:hAnsi="Comic Sans MS"/>
                <w:spacing w:val="-2"/>
                <w:lang w:val="es-ES_tradnl"/>
              </w:rPr>
              <w:t>Previene del riesgo de lesiones, causadas por sobrecargas musculares</w:t>
            </w:r>
          </w:p>
          <w:p w:rsidR="00A328FD" w:rsidRPr="00B054B9" w:rsidRDefault="00A328FD" w:rsidP="00B054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</w:rPr>
            </w:pPr>
            <w:r w:rsidRPr="00183CDF">
              <w:rPr>
                <w:rFonts w:ascii="Comic Sans MS" w:hAnsi="Comic Sans MS"/>
                <w:spacing w:val="-2"/>
                <w:lang w:val="es-ES_tradnl"/>
              </w:rPr>
              <w:t>Reduce la involución que comienza a edad muy temprana.</w:t>
            </w:r>
          </w:p>
          <w:p w:rsidR="00A328FD" w:rsidRPr="00183CDF" w:rsidRDefault="00A328FD" w:rsidP="00B054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pacing w:val="-2"/>
                <w:lang w:val="es-ES_tradnl"/>
              </w:rPr>
              <w:t>Mejora la postura corporal.</w:t>
            </w:r>
          </w:p>
          <w:p w:rsidR="00A328FD" w:rsidRPr="00ED5E8C" w:rsidRDefault="00A328FD" w:rsidP="00B054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</w:rPr>
            </w:pPr>
            <w:r w:rsidRPr="00183CDF">
              <w:rPr>
                <w:rFonts w:ascii="Comic Sans MS" w:hAnsi="Comic Sans MS"/>
                <w:lang w:val="es-ES_tradnl"/>
              </w:rPr>
              <w:t>Mejora la calidad de los movimientos</w:t>
            </w:r>
            <w:r>
              <w:rPr>
                <w:rFonts w:ascii="Comic Sans MS" w:hAnsi="Comic Sans MS"/>
                <w:lang w:val="es-ES_tradnl"/>
              </w:rPr>
              <w:t>.</w:t>
            </w:r>
          </w:p>
        </w:tc>
      </w:tr>
      <w:tr w:rsidR="00A328FD" w:rsidRPr="00183CDF" w:rsidTr="00A328FD">
        <w:trPr>
          <w:trHeight w:val="145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Default="00A328FD" w:rsidP="00A328FD">
            <w:p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  <w:spacing w:val="-2"/>
                <w:lang w:val="es-ES_tradnl"/>
              </w:rPr>
            </w:pPr>
          </w:p>
          <w:p w:rsidR="00A328FD" w:rsidRPr="00B054B9" w:rsidRDefault="00A328FD" w:rsidP="00A328FD">
            <w:pPr>
              <w:shd w:val="clear" w:color="auto" w:fill="FFFFFF"/>
              <w:tabs>
                <w:tab w:val="left" w:pos="533"/>
              </w:tabs>
              <w:spacing w:after="0" w:line="360" w:lineRule="auto"/>
              <w:jc w:val="center"/>
              <w:rPr>
                <w:rFonts w:ascii="Comic Sans MS" w:hAnsi="Comic Sans MS"/>
                <w:spacing w:val="-2"/>
                <w:lang w:val="es-ES_tradnl"/>
              </w:rPr>
            </w:pPr>
            <w:r>
              <w:rPr>
                <w:rFonts w:ascii="Comic Sans MS" w:hAnsi="Comic Sans MS"/>
                <w:spacing w:val="-2"/>
                <w:lang w:val="es-ES_tradnl"/>
              </w:rPr>
              <w:t>Velocidad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FD" w:rsidRPr="00B054B9" w:rsidRDefault="00A328FD" w:rsidP="0013408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  <w:spacing w:val="-2"/>
                <w:lang w:val="es-ES_tradnl"/>
              </w:rPr>
            </w:pPr>
            <w:r w:rsidRPr="00B054B9">
              <w:rPr>
                <w:rFonts w:ascii="Comic Sans MS" w:hAnsi="Comic Sans MS"/>
                <w:spacing w:val="-2"/>
                <w:lang w:val="es-ES_tradnl"/>
              </w:rPr>
              <w:t>Permite reaccionar más eficazmente ante diferentes estímulos.</w:t>
            </w:r>
          </w:p>
          <w:p w:rsidR="00A328FD" w:rsidRPr="00B054B9" w:rsidRDefault="00A328FD" w:rsidP="0013408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3"/>
              </w:tabs>
              <w:spacing w:after="0" w:line="360" w:lineRule="auto"/>
              <w:jc w:val="left"/>
              <w:rPr>
                <w:rFonts w:ascii="Comic Sans MS" w:hAnsi="Comic Sans MS"/>
                <w:spacing w:val="-2"/>
                <w:lang w:val="es-ES_tradnl"/>
              </w:rPr>
            </w:pPr>
            <w:r w:rsidRPr="00B054B9">
              <w:rPr>
                <w:rFonts w:ascii="Comic Sans MS" w:hAnsi="Comic Sans MS"/>
                <w:spacing w:val="-2"/>
                <w:lang w:val="es-ES_tradnl"/>
              </w:rPr>
              <w:t>Facilita la velocidad de ejecución y gestual.</w:t>
            </w:r>
          </w:p>
        </w:tc>
      </w:tr>
    </w:tbl>
    <w:p w:rsidR="00B054B9" w:rsidRDefault="00B054B9" w:rsidP="00B054B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85" w:after="0"/>
        <w:jc w:val="left"/>
        <w:rPr>
          <w:rFonts w:ascii="Comic Sans MS" w:hAnsi="Comic Sans MS"/>
          <w:spacing w:val="-7"/>
          <w:lang w:val="es-ES_tradnl"/>
        </w:rPr>
      </w:pPr>
    </w:p>
    <w:p w:rsidR="00F14E5E" w:rsidRPr="0056064E" w:rsidRDefault="00F14E5E" w:rsidP="00F14E5E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85" w:after="0"/>
        <w:jc w:val="left"/>
        <w:rPr>
          <w:rFonts w:ascii="Comic Sans MS" w:hAnsi="Comic Sans MS"/>
          <w:lang w:val="es-ES_tradnl"/>
        </w:rPr>
      </w:pPr>
      <w:r w:rsidRPr="00B054B9">
        <w:rPr>
          <w:rFonts w:ascii="Comic Sans MS" w:hAnsi="Comic Sans MS"/>
          <w:lang w:val="es-ES_tradnl"/>
        </w:rPr>
        <w:br w:type="page"/>
      </w:r>
      <w:r>
        <w:lastRenderedPageBreak/>
        <w:t>REFLEXIONA</w:t>
      </w:r>
    </w:p>
    <w:p w:rsidR="00F14E5E" w:rsidRDefault="00BF1DF2" w:rsidP="00F14E5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9.35pt;margin-top:2.15pt;width:450.75pt;height:123.75pt;z-index:251676672" o:allowincell="f">
            <v:textbox>
              <w:txbxContent>
                <w:p w:rsidR="00BF1DF2" w:rsidRDefault="00F14E5E" w:rsidP="00F14E5E">
                  <w:pPr>
                    <w:jc w:val="left"/>
                    <w:rPr>
                      <w:rFonts w:ascii="Arial" w:hAnsi="Arial"/>
                    </w:rPr>
                  </w:pPr>
                  <w:r>
                    <w:t xml:space="preserve"> </w:t>
                  </w:r>
                  <w:r w:rsidR="00BF1DF2">
                    <w:rPr>
                      <w:rFonts w:ascii="Arial" w:hAnsi="Arial"/>
                    </w:rPr>
                    <w:t>Explica tres estiramientos y que músculo está im</w:t>
                  </w:r>
                  <w:bookmarkStart w:id="0" w:name="_GoBack"/>
                  <w:bookmarkEnd w:id="0"/>
                  <w:r w:rsidR="00BF1DF2">
                    <w:rPr>
                      <w:rFonts w:ascii="Arial" w:hAnsi="Arial"/>
                    </w:rPr>
                    <w:t>plicado</w:t>
                  </w:r>
                </w:p>
              </w:txbxContent>
            </v:textbox>
          </v:shape>
        </w:pict>
      </w:r>
      <w:r w:rsidR="00442FF4">
        <w:rPr>
          <w:noProof/>
        </w:rPr>
        <w:pict>
          <v:shape id="_x0000_s1041" type="#_x0000_t202" style="position:absolute;left:0;text-align:left;margin-left:10.35pt;margin-top:5.9pt;width:27pt;height:27pt;z-index:251677696" o:allowincell="f">
            <v:textbox style="mso-next-textbox:#_x0000_s1041">
              <w:txbxContent>
                <w:p w:rsidR="00F14E5E" w:rsidRDefault="00F14E5E" w:rsidP="00F14E5E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</w:t>
                  </w:r>
                </w:p>
              </w:txbxContent>
            </v:textbox>
          </v:shape>
        </w:pict>
      </w:r>
    </w:p>
    <w:p w:rsidR="00F14E5E" w:rsidRDefault="00F14E5E" w:rsidP="00F14E5E">
      <w:pPr>
        <w:jc w:val="both"/>
      </w:pPr>
    </w:p>
    <w:p w:rsidR="00F14E5E" w:rsidRDefault="00BF1DF2" w:rsidP="00F14E5E">
      <w:pPr>
        <w:pStyle w:val="Sangradetextonormal"/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457200" cy="685800"/>
            <wp:effectExtent l="19050" t="0" r="0" b="0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E5E" w:rsidRDefault="00F14E5E" w:rsidP="00F14E5E">
      <w:pPr>
        <w:pStyle w:val="Sangradetextonormal"/>
        <w:ind w:left="720"/>
        <w:jc w:val="both"/>
      </w:pPr>
    </w:p>
    <w:p w:rsidR="00F14E5E" w:rsidRDefault="00F14E5E" w:rsidP="00F14E5E">
      <w:pPr>
        <w:pStyle w:val="Sangradetextonormal"/>
        <w:ind w:left="720"/>
        <w:jc w:val="both"/>
      </w:pPr>
    </w:p>
    <w:p w:rsidR="00F14E5E" w:rsidRDefault="00F14E5E" w:rsidP="00F14E5E">
      <w:pPr>
        <w:ind w:left="1416" w:firstLine="60"/>
        <w:jc w:val="both"/>
      </w:pPr>
    </w:p>
    <w:p w:rsidR="00F14E5E" w:rsidRDefault="00F14E5E" w:rsidP="00F14E5E">
      <w:pPr>
        <w:pStyle w:val="Sangra2detindependiente"/>
        <w:ind w:left="780" w:firstLine="0"/>
        <w:jc w:val="both"/>
      </w:pPr>
      <w:r>
        <w:t xml:space="preserve"> </w:t>
      </w:r>
    </w:p>
    <w:p w:rsidR="00F14E5E" w:rsidRDefault="00442FF4" w:rsidP="00F14E5E">
      <w:pPr>
        <w:jc w:val="both"/>
      </w:pPr>
      <w:r>
        <w:rPr>
          <w:noProof/>
        </w:rPr>
        <w:pict>
          <v:shape id="_x0000_s1042" type="#_x0000_t202" style="position:absolute;left:0;text-align:left;margin-left:23.1pt;margin-top:16.9pt;width:483pt;height:173.1pt;z-index:251678720" o:allowincell="f">
            <v:textbox style="mso-next-textbox:#_x0000_s1042">
              <w:txbxContent>
                <w:p w:rsidR="00F14E5E" w:rsidRDefault="00F14E5E" w:rsidP="00F14E5E">
                  <w:pPr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Piensa y escribe 3 ejercicios que hayas hecho en alguna ocasión </w:t>
                  </w:r>
                  <w:r w:rsidR="0032152C">
                    <w:rPr>
                      <w:rFonts w:ascii="Arial" w:hAnsi="Arial"/>
                    </w:rPr>
                    <w:t>para desarrollar</w:t>
                  </w:r>
                  <w:r>
                    <w:rPr>
                      <w:rFonts w:ascii="Arial" w:hAnsi="Arial"/>
                    </w:rPr>
                    <w:t xml:space="preserve"> la fuerza de tus músculos</w:t>
                  </w:r>
                  <w:r w:rsidR="00B054B9">
                    <w:rPr>
                      <w:rFonts w:ascii="Arial" w:hAnsi="Arial"/>
                    </w:rPr>
                    <w:t xml:space="preserve"> y sean adecuados para tu edad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F14E5E" w:rsidRDefault="00F14E5E" w:rsidP="00F14E5E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11.25pt;margin-top:8.2pt;width:27pt;height:27pt;z-index:251679744" o:allowincell="f">
            <v:textbox style="mso-next-textbox:#_x0000_s1043">
              <w:txbxContent>
                <w:p w:rsidR="00F14E5E" w:rsidRDefault="00F14E5E" w:rsidP="00F14E5E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</w:p>
              </w:txbxContent>
            </v:textbox>
          </v:shape>
        </w:pict>
      </w:r>
    </w:p>
    <w:p w:rsidR="00F14E5E" w:rsidRDefault="00F14E5E" w:rsidP="00F14E5E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203200</wp:posOffset>
            </wp:positionV>
            <wp:extent cx="1028700" cy="428625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E5E" w:rsidRDefault="00F14E5E" w:rsidP="00F14E5E">
      <w:pPr>
        <w:jc w:val="both"/>
      </w:pPr>
    </w:p>
    <w:p w:rsidR="00F14E5E" w:rsidRDefault="00F14E5E" w:rsidP="00F14E5E">
      <w:pPr>
        <w:jc w:val="both"/>
      </w:pPr>
    </w:p>
    <w:p w:rsidR="00F14E5E" w:rsidRDefault="00F14E5E" w:rsidP="00F14E5E">
      <w:pPr>
        <w:jc w:val="both"/>
      </w:pPr>
    </w:p>
    <w:p w:rsidR="00F14E5E" w:rsidRDefault="00F14E5E" w:rsidP="00F14E5E">
      <w:pPr>
        <w:jc w:val="both"/>
      </w:pPr>
    </w:p>
    <w:p w:rsidR="00F14E5E" w:rsidRDefault="00F14E5E" w:rsidP="00F14E5E">
      <w:pPr>
        <w:jc w:val="both"/>
      </w:pPr>
    </w:p>
    <w:p w:rsidR="00F14E5E" w:rsidRDefault="00F14E5E" w:rsidP="00F14E5E">
      <w:pPr>
        <w:pStyle w:val="Encabezado"/>
        <w:tabs>
          <w:tab w:val="clear" w:pos="4252"/>
          <w:tab w:val="clear" w:pos="8504"/>
        </w:tabs>
        <w:jc w:val="both"/>
      </w:pPr>
    </w:p>
    <w:p w:rsidR="00F14E5E" w:rsidRDefault="00442FF4" w:rsidP="00F14E5E">
      <w:pPr>
        <w:jc w:val="both"/>
      </w:pPr>
      <w:r>
        <w:rPr>
          <w:rFonts w:ascii="Arial" w:hAnsi="Arial"/>
          <w:noProof/>
        </w:rPr>
        <w:pict>
          <v:shape id="_x0000_s1050" type="#_x0000_t202" style="position:absolute;left:0;text-align:left;margin-left:-11.25pt;margin-top:10.5pt;width:27pt;height:27pt;z-index:251686912" o:allowincell="f">
            <v:textbox style="mso-next-textbox:#_x0000_s1050">
              <w:txbxContent>
                <w:p w:rsidR="00F14E5E" w:rsidRDefault="00B054B9" w:rsidP="00F14E5E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</w:p>
              </w:txbxContent>
            </v:textbox>
          </v:shape>
        </w:pict>
      </w:r>
    </w:p>
    <w:p w:rsidR="00F14E5E" w:rsidRDefault="00F14E5E" w:rsidP="00F14E5E">
      <w:pPr>
        <w:jc w:val="both"/>
      </w:pPr>
    </w:p>
    <w:p w:rsidR="00F14E5E" w:rsidRPr="00DD4507" w:rsidRDefault="00B054B9" w:rsidP="00F14E5E">
      <w:pPr>
        <w:jc w:val="both"/>
      </w:pPr>
      <w:r>
        <w:rPr>
          <w:rFonts w:ascii="Arial" w:hAnsi="Arial"/>
        </w:rPr>
        <w:t>Clasifica los siguientes deportes</w:t>
      </w:r>
      <w:r w:rsidR="00F14E5E">
        <w:rPr>
          <w:rFonts w:ascii="Arial" w:hAnsi="Arial"/>
        </w:rPr>
        <w:t xml:space="preserve"> según desarrollen fundamentalmente una </w:t>
      </w:r>
      <w:r>
        <w:rPr>
          <w:rFonts w:ascii="Arial" w:hAnsi="Arial"/>
        </w:rPr>
        <w:t xml:space="preserve">capacidad física, y añade </w:t>
      </w:r>
      <w:r w:rsidR="0032152C">
        <w:rPr>
          <w:rFonts w:ascii="Arial" w:hAnsi="Arial"/>
        </w:rPr>
        <w:t>dos ejemplos más de cada una.</w:t>
      </w:r>
      <w:r>
        <w:rPr>
          <w:rFonts w:ascii="Arial" w:hAnsi="Arial"/>
        </w:rPr>
        <w:t>:</w:t>
      </w:r>
      <w:r w:rsidR="00F14E5E">
        <w:rPr>
          <w:rFonts w:ascii="Arial" w:hAnsi="Arial"/>
        </w:rPr>
        <w:t xml:space="preserve"> </w:t>
      </w:r>
    </w:p>
    <w:p w:rsidR="00F14E5E" w:rsidRDefault="00F14E5E" w:rsidP="00F14E5E">
      <w:pPr>
        <w:jc w:val="both"/>
        <w:rPr>
          <w:rFonts w:ascii="Arial" w:hAnsi="Arial"/>
        </w:rPr>
      </w:pPr>
      <w:r>
        <w:rPr>
          <w:rFonts w:ascii="Arial" w:hAnsi="Arial"/>
        </w:rPr>
        <w:t>Resistencia</w:t>
      </w:r>
      <w:r w:rsidR="00B054B9">
        <w:rPr>
          <w:rFonts w:ascii="Arial" w:hAnsi="Arial"/>
        </w:rPr>
        <w:t xml:space="preserve"> Aeróbica:</w:t>
      </w:r>
    </w:p>
    <w:p w:rsidR="00B054B9" w:rsidRDefault="00B054B9" w:rsidP="00F14E5E">
      <w:pPr>
        <w:jc w:val="both"/>
        <w:rPr>
          <w:rFonts w:ascii="Arial" w:hAnsi="Arial"/>
        </w:rPr>
      </w:pPr>
    </w:p>
    <w:p w:rsidR="0032152C" w:rsidRDefault="0032152C" w:rsidP="00F14E5E">
      <w:pPr>
        <w:jc w:val="both"/>
        <w:rPr>
          <w:rFonts w:ascii="Arial" w:hAnsi="Arial"/>
        </w:rPr>
      </w:pPr>
    </w:p>
    <w:p w:rsidR="00F14E5E" w:rsidRDefault="00B054B9" w:rsidP="00F14E5E">
      <w:pPr>
        <w:jc w:val="both"/>
        <w:rPr>
          <w:rFonts w:ascii="Arial" w:hAnsi="Arial"/>
        </w:rPr>
      </w:pPr>
      <w:r>
        <w:rPr>
          <w:rFonts w:ascii="Arial" w:hAnsi="Arial"/>
        </w:rPr>
        <w:t>Fuerza:</w:t>
      </w:r>
    </w:p>
    <w:p w:rsidR="00B054B9" w:rsidRDefault="00B054B9" w:rsidP="00F14E5E">
      <w:pPr>
        <w:jc w:val="both"/>
        <w:rPr>
          <w:rFonts w:ascii="Arial" w:hAnsi="Arial"/>
        </w:rPr>
      </w:pPr>
    </w:p>
    <w:p w:rsidR="00B054B9" w:rsidRDefault="00B054B9" w:rsidP="00F14E5E">
      <w:pPr>
        <w:jc w:val="both"/>
      </w:pPr>
    </w:p>
    <w:p w:rsidR="00F14E5E" w:rsidRDefault="00B054B9" w:rsidP="00F14E5E">
      <w:pPr>
        <w:jc w:val="both"/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30080" behindDoc="0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11430</wp:posOffset>
            </wp:positionV>
            <wp:extent cx="490220" cy="1143000"/>
            <wp:effectExtent l="1905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4B9">
        <w:rPr>
          <w:rFonts w:ascii="Arial" w:hAnsi="Arial"/>
          <w:noProof/>
          <w:lang w:eastAsia="es-ES"/>
        </w:rPr>
        <w:drawing>
          <wp:anchor distT="0" distB="0" distL="114300" distR="114300" simplePos="0" relativeHeight="251628032" behindDoc="0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66040</wp:posOffset>
            </wp:positionV>
            <wp:extent cx="437515" cy="1028700"/>
            <wp:effectExtent l="1905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E5E" w:rsidRDefault="00B054B9" w:rsidP="00F14E5E">
      <w:pPr>
        <w:jc w:val="both"/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92544" behindDoc="0" locked="0" layoutInCell="0" allowOverlap="1">
            <wp:simplePos x="0" y="0"/>
            <wp:positionH relativeFrom="column">
              <wp:posOffset>3457575</wp:posOffset>
            </wp:positionH>
            <wp:positionV relativeFrom="paragraph">
              <wp:posOffset>8890</wp:posOffset>
            </wp:positionV>
            <wp:extent cx="1143000" cy="989965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1838325</wp:posOffset>
            </wp:positionH>
            <wp:positionV relativeFrom="paragraph">
              <wp:posOffset>8890</wp:posOffset>
            </wp:positionV>
            <wp:extent cx="1028700" cy="85026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5124450</wp:posOffset>
            </wp:positionH>
            <wp:positionV relativeFrom="paragraph">
              <wp:posOffset>8890</wp:posOffset>
            </wp:positionV>
            <wp:extent cx="764540" cy="914400"/>
            <wp:effectExtent l="1905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E5E" w:rsidRDefault="00F14E5E" w:rsidP="00F14E5E">
      <w:pPr>
        <w:jc w:val="both"/>
      </w:pPr>
    </w:p>
    <w:p w:rsidR="00F14E5E" w:rsidRDefault="00F14E5E" w:rsidP="00F14E5E">
      <w:pPr>
        <w:jc w:val="both"/>
      </w:pPr>
    </w:p>
    <w:p w:rsidR="00C10534" w:rsidRPr="00EE1BD9" w:rsidRDefault="0032152C" w:rsidP="00F14E5E">
      <w:pPr>
        <w:shd w:val="clear" w:color="auto" w:fill="FFFFFF"/>
        <w:spacing w:before="288" w:line="288" w:lineRule="exact"/>
        <w:ind w:right="5"/>
        <w:jc w:val="both"/>
        <w:rPr>
          <w:rFonts w:ascii="Comic Sans MS" w:hAnsi="Comic Sans MS"/>
        </w:rPr>
      </w:pP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5136" behindDoc="0" locked="0" layoutInCell="0" allowOverlap="1">
            <wp:simplePos x="0" y="0"/>
            <wp:positionH relativeFrom="column">
              <wp:posOffset>3524250</wp:posOffset>
            </wp:positionH>
            <wp:positionV relativeFrom="paragraph">
              <wp:posOffset>707390</wp:posOffset>
            </wp:positionV>
            <wp:extent cx="1143000" cy="76517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71040" behindDoc="0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405765</wp:posOffset>
            </wp:positionV>
            <wp:extent cx="1125855" cy="1143000"/>
            <wp:effectExtent l="19050" t="0" r="0" b="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545465</wp:posOffset>
            </wp:positionV>
            <wp:extent cx="852170" cy="993140"/>
            <wp:effectExtent l="19050" t="0" r="508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0256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161925</wp:posOffset>
            </wp:positionV>
            <wp:extent cx="455295" cy="1371600"/>
            <wp:effectExtent l="1905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4B9">
        <w:rPr>
          <w:rFonts w:ascii="Arial" w:hAnsi="Arial"/>
          <w:noProof/>
          <w:lang w:eastAsia="es-ES"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5095875</wp:posOffset>
            </wp:positionH>
            <wp:positionV relativeFrom="paragraph">
              <wp:posOffset>774065</wp:posOffset>
            </wp:positionV>
            <wp:extent cx="1028700" cy="56007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0534" w:rsidRPr="00EE1BD9" w:rsidSect="00B054B9">
      <w:headerReference w:type="default" r:id="rId24"/>
      <w:pgSz w:w="11906" w:h="16838"/>
      <w:pgMar w:top="426" w:right="1274" w:bottom="1417" w:left="993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F4" w:rsidRDefault="00442FF4" w:rsidP="00835A1E">
      <w:pPr>
        <w:spacing w:after="0"/>
      </w:pPr>
      <w:r>
        <w:separator/>
      </w:r>
    </w:p>
  </w:endnote>
  <w:endnote w:type="continuationSeparator" w:id="0">
    <w:p w:rsidR="00442FF4" w:rsidRDefault="00442FF4" w:rsidP="00835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F4" w:rsidRDefault="00442FF4" w:rsidP="00835A1E">
      <w:pPr>
        <w:spacing w:after="0"/>
      </w:pPr>
      <w:r>
        <w:separator/>
      </w:r>
    </w:p>
  </w:footnote>
  <w:footnote w:type="continuationSeparator" w:id="0">
    <w:p w:rsidR="00442FF4" w:rsidRDefault="00442FF4" w:rsidP="00835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4E" w:rsidRDefault="0092774E" w:rsidP="009277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F8D04C"/>
    <w:lvl w:ilvl="0">
      <w:numFmt w:val="decimal"/>
      <w:lvlText w:val="*"/>
      <w:lvlJc w:val="left"/>
    </w:lvl>
  </w:abstractNum>
  <w:abstractNum w:abstractNumId="1" w15:restartNumberingAfterBreak="0">
    <w:nsid w:val="1C6C0445"/>
    <w:multiLevelType w:val="hybridMultilevel"/>
    <w:tmpl w:val="1A244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429B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52B339D"/>
    <w:multiLevelType w:val="hybridMultilevel"/>
    <w:tmpl w:val="E8CA4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55AAD"/>
    <w:multiLevelType w:val="hybridMultilevel"/>
    <w:tmpl w:val="ED1861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B3AAD"/>
    <w:multiLevelType w:val="hybridMultilevel"/>
    <w:tmpl w:val="79DA28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E4"/>
    <w:rsid w:val="00150A47"/>
    <w:rsid w:val="00183CDF"/>
    <w:rsid w:val="002A4DFE"/>
    <w:rsid w:val="0032152C"/>
    <w:rsid w:val="0033635E"/>
    <w:rsid w:val="00343ADB"/>
    <w:rsid w:val="00442FF4"/>
    <w:rsid w:val="00450814"/>
    <w:rsid w:val="005A2786"/>
    <w:rsid w:val="00652F4E"/>
    <w:rsid w:val="0073337A"/>
    <w:rsid w:val="00744CE3"/>
    <w:rsid w:val="00835A1E"/>
    <w:rsid w:val="0092774E"/>
    <w:rsid w:val="00A328FD"/>
    <w:rsid w:val="00B054B9"/>
    <w:rsid w:val="00BA6AF2"/>
    <w:rsid w:val="00BF1DF2"/>
    <w:rsid w:val="00C10534"/>
    <w:rsid w:val="00E261E4"/>
    <w:rsid w:val="00ED5E8C"/>
    <w:rsid w:val="00F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EEDA"/>
  <w15:docId w15:val="{D4EECDF0-7508-4033-845C-43D9600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5E"/>
  </w:style>
  <w:style w:type="paragraph" w:styleId="Ttulo1">
    <w:name w:val="heading 1"/>
    <w:basedOn w:val="Normal"/>
    <w:next w:val="Normal"/>
    <w:link w:val="Ttulo1Car"/>
    <w:qFormat/>
    <w:rsid w:val="002A4DF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left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835A1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A1E"/>
  </w:style>
  <w:style w:type="paragraph" w:styleId="Piedepgina">
    <w:name w:val="footer"/>
    <w:basedOn w:val="Normal"/>
    <w:link w:val="PiedepginaCar"/>
    <w:uiPriority w:val="99"/>
    <w:unhideWhenUsed/>
    <w:rsid w:val="00835A1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A1E"/>
  </w:style>
  <w:style w:type="paragraph" w:styleId="Sangradetextonormal">
    <w:name w:val="Body Text Indent"/>
    <w:basedOn w:val="Normal"/>
    <w:link w:val="SangradetextonormalCar"/>
    <w:semiHidden/>
    <w:rsid w:val="00F14E5E"/>
    <w:pPr>
      <w:spacing w:after="0"/>
      <w:ind w:left="900" w:firstLine="60"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14E5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14E5E"/>
    <w:pPr>
      <w:spacing w:after="0"/>
      <w:ind w:left="900" w:firstLine="576"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14E5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2A4DFE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18FF-5D73-46A1-A8CF-1CB469AD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rober</cp:lastModifiedBy>
  <cp:revision>9</cp:revision>
  <dcterms:created xsi:type="dcterms:W3CDTF">2009-10-03T15:37:00Z</dcterms:created>
  <dcterms:modified xsi:type="dcterms:W3CDTF">2018-10-01T17:45:00Z</dcterms:modified>
</cp:coreProperties>
</file>